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5" w:history="1">
                              <w:r w:rsidRPr="00A86945">
                                <w:rPr>
                                  <w:rStyle w:val="Hyperlink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6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433C19" w:rsidRDefault="00433C19">
      <w:pPr>
        <w:spacing w:after="29" w:line="246" w:lineRule="auto"/>
        <w:ind w:left="10" w:hanging="10"/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Naziv objekta:_____________________________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Vlasnik:__________________________________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Adresa:__________________________________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Mjesto:___________________________________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Kontakt telefon i e-mail adresa: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_________________________________________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</w:pPr>
      <w:r w:rsidRPr="0011391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 xml:space="preserve">“VODOVOD“ </w:t>
      </w:r>
      <w:proofErr w:type="spellStart"/>
      <w:r w:rsidRPr="0011391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d.o.o</w:t>
      </w:r>
      <w:proofErr w:type="spellEnd"/>
      <w:r w:rsidRPr="0011391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. Mostar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color w:val="auto"/>
          <w:sz w:val="24"/>
          <w:szCs w:val="24"/>
          <w:u w:val="single"/>
          <w:lang w:val="pt-PT" w:eastAsia="en-US"/>
        </w:rPr>
      </w:pPr>
      <w:r w:rsidRPr="0011391D">
        <w:rPr>
          <w:rFonts w:ascii="Arial" w:eastAsia="Times New Roman" w:hAnsi="Arial" w:cs="Times New Roman"/>
          <w:b/>
          <w:color w:val="auto"/>
          <w:sz w:val="28"/>
          <w:szCs w:val="20"/>
          <w:lang w:val="de-DE" w:eastAsia="en-US"/>
        </w:rPr>
        <w:t>VODONAPLATNA SLUŽBA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b/>
          <w:color w:val="auto"/>
          <w:sz w:val="24"/>
          <w:szCs w:val="24"/>
          <w:lang w:val="pt-PT" w:eastAsia="en-US"/>
        </w:rPr>
        <w:t xml:space="preserve">Predmet: Zahtjev za potvrdu 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 xml:space="preserve">Molim Naslov da mi izda potvrdu da _________________________________ objekt 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vertAlign w:val="superscript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</w:r>
      <w:r w:rsidRPr="0011391D">
        <w:rPr>
          <w:rFonts w:ascii="Arial" w:eastAsia="Times New Roman" w:hAnsi="Arial" w:cs="Times New Roman"/>
          <w:i/>
          <w:color w:val="auto"/>
          <w:sz w:val="24"/>
          <w:szCs w:val="20"/>
          <w:vertAlign w:val="superscript"/>
          <w:lang w:val="pt-PT" w:eastAsia="en-US"/>
        </w:rPr>
        <w:t>(stambeni, poslovni, stamb.-posl. objekt)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 xml:space="preserve">na lokaciji – adresi ________________________________________ nema duga za 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potrošenu vodu.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  <w:r w:rsidRPr="0011391D">
        <w:rPr>
          <w:rFonts w:ascii="Arial" w:eastAsia="Times New Roman" w:hAnsi="Arial" w:cs="Times New Roman"/>
          <w:b/>
          <w:i/>
          <w:color w:val="auto"/>
          <w:sz w:val="24"/>
          <w:szCs w:val="24"/>
          <w:lang w:val="pt-PT" w:eastAsia="en-US"/>
        </w:rPr>
        <w:t>Zahtjev se podnosi u svrhu</w:t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___________________________________________.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0"/>
          <w:u w:val="single"/>
          <w:lang w:val="pt-PT" w:eastAsia="en-US"/>
        </w:rPr>
        <w:t>Uz  zahtjev  prilažem</w:t>
      </w:r>
      <w:r w:rsidRPr="0011391D">
        <w:rPr>
          <w:rFonts w:ascii="Arial" w:eastAsia="Times New Roman" w:hAnsi="Arial" w:cs="Times New Roman"/>
          <w:b/>
          <w:color w:val="auto"/>
          <w:sz w:val="24"/>
          <w:szCs w:val="20"/>
          <w:lang w:val="pt-PT" w:eastAsia="en-US"/>
        </w:rPr>
        <w:t>: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 xml:space="preserve">1. Pravne osobe PDV / ID BROJ _______________ 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0"/>
          <w:lang w:val="pt-PT" w:eastAsia="en-US"/>
        </w:rPr>
        <w:t>3. Dokaz o uplati pristojbe za obradu zahtjeva u visini od 10 KM.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</w:pPr>
      <w:r w:rsidRPr="0011391D">
        <w:rPr>
          <w:rFonts w:ascii="Arial" w:eastAsia="Times New Roman" w:hAnsi="Arial" w:cs="Times New Roman"/>
          <w:i/>
          <w:color w:val="auto"/>
          <w:sz w:val="24"/>
          <w:szCs w:val="20"/>
          <w:lang w:val="pt-PT" w:eastAsia="en-US"/>
        </w:rPr>
        <w:t>Mostar,  ____. ____20______ . g .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11391D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 xml:space="preserve">                                                             </w:t>
      </w:r>
      <w:r w:rsidRPr="0011391D">
        <w:rPr>
          <w:rFonts w:ascii="Arial" w:eastAsia="Times New Roman" w:hAnsi="Arial" w:cs="Times New Roman"/>
          <w:color w:val="auto"/>
          <w:sz w:val="18"/>
          <w:szCs w:val="18"/>
          <w:lang w:val="pt-PT" w:eastAsia="en-US"/>
        </w:rPr>
        <w:tab/>
        <w:t>________________________________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                                                                             (</w:t>
      </w:r>
      <w:proofErr w:type="spellStart"/>
      <w:proofErr w:type="gramStart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potpis</w:t>
      </w:r>
      <w:proofErr w:type="spellEnd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podnositelja</w:t>
      </w:r>
      <w:proofErr w:type="spellEnd"/>
      <w:proofErr w:type="gramEnd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  </w:t>
      </w:r>
      <w:proofErr w:type="spellStart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zahtjeva</w:t>
      </w:r>
      <w:proofErr w:type="spellEnd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) 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ab/>
        <w:t>________________________________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ind w:left="3600" w:firstLine="720"/>
        <w:textAlignment w:val="baseline"/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</w:pPr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 xml:space="preserve">(OI </w:t>
      </w:r>
      <w:proofErr w:type="spellStart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broj</w:t>
      </w:r>
      <w:proofErr w:type="spellEnd"/>
      <w:r w:rsidRPr="0011391D">
        <w:rPr>
          <w:rFonts w:ascii="Arial" w:eastAsia="Times New Roman" w:hAnsi="Arial" w:cs="Times New Roman"/>
          <w:color w:val="auto"/>
          <w:sz w:val="18"/>
          <w:szCs w:val="18"/>
          <w:lang w:val="en-US" w:eastAsia="en-US"/>
        </w:rPr>
        <w:t>)</w:t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  <w:r w:rsidRPr="0011391D"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  <w:tab/>
      </w:r>
      <w:r w:rsidRPr="0011391D"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  <w:tab/>
      </w:r>
      <w:r w:rsidRPr="0011391D"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  <w:tab/>
      </w:r>
      <w:r w:rsidRPr="0011391D"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  <w:tab/>
      </w:r>
      <w:r w:rsidRPr="0011391D"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  <w:tab/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</w:pPr>
      <w:proofErr w:type="spellStart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>Način</w:t>
      </w:r>
      <w:proofErr w:type="spellEnd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>preuzimanja</w:t>
      </w:r>
      <w:proofErr w:type="spellEnd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>:</w:t>
      </w:r>
    </w:p>
    <w:p w:rsidR="0011391D" w:rsidRPr="0011391D" w:rsidRDefault="0011391D" w:rsidP="001139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</w:pPr>
      <w:proofErr w:type="spellStart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>osobno</w:t>
      </w:r>
      <w:proofErr w:type="spellEnd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>na</w:t>
      </w:r>
      <w:proofErr w:type="spellEnd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>šalteru</w:t>
      </w:r>
      <w:proofErr w:type="spellEnd"/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ab/>
        <w:t xml:space="preserve">  </w:t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ab/>
        <w:t xml:space="preserve">  </w:t>
      </w:r>
      <w:r w:rsidRPr="0011391D">
        <w:rPr>
          <w:rFonts w:ascii="Arial" w:eastAsia="Times New Roman" w:hAnsi="Arial" w:cs="Times New Roman"/>
          <w:color w:val="auto"/>
          <w:sz w:val="32"/>
          <w:szCs w:val="32"/>
          <w:lang w:val="en-US" w:eastAsia="en-US"/>
        </w:rPr>
        <w:sym w:font="Wingdings 2" w:char="F035"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ab/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ab/>
      </w:r>
    </w:p>
    <w:p w:rsidR="0011391D" w:rsidRPr="0011391D" w:rsidRDefault="0011391D" w:rsidP="001139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32"/>
          <w:szCs w:val="32"/>
          <w:lang w:val="pt-PT" w:eastAsia="en-US"/>
        </w:rPr>
      </w:pP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>poštom na adresu iz zahtjeva</w:t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pt-PT" w:eastAsia="en-US"/>
        </w:rPr>
        <w:tab/>
        <w:t xml:space="preserve"> </w:t>
      </w:r>
      <w:r w:rsidRPr="0011391D">
        <w:rPr>
          <w:rFonts w:ascii="Arial" w:eastAsia="Times New Roman" w:hAnsi="Arial" w:cs="Times New Roman"/>
          <w:color w:val="auto"/>
          <w:sz w:val="24"/>
          <w:szCs w:val="24"/>
          <w:lang w:val="en-US" w:eastAsia="en-US"/>
        </w:rPr>
        <w:t xml:space="preserve"> </w:t>
      </w:r>
      <w:r w:rsidRPr="0011391D">
        <w:rPr>
          <w:rFonts w:ascii="Arial" w:eastAsia="Times New Roman" w:hAnsi="Arial" w:cs="Times New Roman"/>
          <w:color w:val="auto"/>
          <w:sz w:val="32"/>
          <w:szCs w:val="32"/>
          <w:lang w:val="en-US" w:eastAsia="en-US"/>
        </w:rPr>
        <w:sym w:font="Wingdings 2" w:char="F035"/>
      </w: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pt-PT" w:eastAsia="en-US"/>
        </w:rPr>
      </w:pPr>
    </w:p>
    <w:p w:rsidR="0011391D" w:rsidRPr="0011391D" w:rsidRDefault="0011391D" w:rsidP="0011391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</w:pPr>
    </w:p>
    <w:p w:rsidR="00240618" w:rsidRDefault="0011391D" w:rsidP="0011391D">
      <w:pPr>
        <w:spacing w:after="29" w:line="246" w:lineRule="auto"/>
        <w:ind w:left="10" w:hanging="10"/>
      </w:pPr>
      <w:r w:rsidRPr="0011391D">
        <w:rPr>
          <w:rFonts w:ascii="Arial" w:eastAsia="Times New Roman" w:hAnsi="Arial" w:cs="Times New Roman"/>
          <w:color w:val="auto"/>
          <w:sz w:val="16"/>
          <w:szCs w:val="20"/>
          <w:lang w:val="pt-PT" w:eastAsia="en-US"/>
        </w:rPr>
        <w:t>Rok za izdavanje  je 15 dana od dana podnošenja zahtjeva</w:t>
      </w:r>
      <w:bookmarkStart w:id="0" w:name="_GoBack"/>
      <w:bookmarkEnd w:id="0"/>
      <w:r w:rsidR="00C957D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C723BC" wp14:editId="0FB2C4DB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723BC" id="Group 1" o:spid="_x0000_s1027" style="position:absolute;left:0;text-align:left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40618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33683"/>
    <w:multiLevelType w:val="hybridMultilevel"/>
    <w:tmpl w:val="A6A47B0E"/>
    <w:lvl w:ilvl="0" w:tplc="7E1EDD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046086"/>
    <w:rsid w:val="0011391D"/>
    <w:rsid w:val="00240618"/>
    <w:rsid w:val="00433C19"/>
    <w:rsid w:val="005314C3"/>
    <w:rsid w:val="005A4DCF"/>
    <w:rsid w:val="007E0A55"/>
    <w:rsid w:val="00B3023D"/>
    <w:rsid w:val="00BA05BF"/>
    <w:rsid w:val="00C255C1"/>
    <w:rsid w:val="00C957DB"/>
    <w:rsid w:val="00E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vod@vodovod-mostar.ba" TargetMode="External"/><Relationship Id="rId5" Type="http://schemas.openxmlformats.org/officeDocument/2006/relationships/hyperlink" Target="mailto:vodovod@vodovod-mostar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BLAGAJNA_2</cp:lastModifiedBy>
  <cp:revision>2</cp:revision>
  <dcterms:created xsi:type="dcterms:W3CDTF">2022-04-19T10:05:00Z</dcterms:created>
  <dcterms:modified xsi:type="dcterms:W3CDTF">2022-04-19T10:05:00Z</dcterms:modified>
</cp:coreProperties>
</file>